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9.0" w:type="dxa"/>
        <w:jc w:val="left"/>
        <w:tblInd w:w="0.0" w:type="dxa"/>
        <w:tblLayout w:type="fixed"/>
        <w:tblLook w:val="0000"/>
      </w:tblPr>
      <w:tblGrid>
        <w:gridCol w:w="9419"/>
        <w:tblGridChange w:id="0">
          <w:tblGrid>
            <w:gridCol w:w="941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COMISSÃO DE ÉTICA PARA A SAÚDE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HOSPITAL-ESCOLA DA UFP-FFP (CES-HE-FFP)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line="360" w:lineRule="auto"/>
        <w:jc w:val="center"/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Formulário para Submissão de Pedidos de Parecer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color w:val="00000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0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02"/>
        <w:tblGridChange w:id="0">
          <w:tblGrid>
            <w:gridCol w:w="9302"/>
          </w:tblGrid>
        </w:tblGridChange>
      </w:tblGrid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Todos os campos abaixo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devem ser preenchidos eletronicamente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. Se porventura o item não se adequar ao estudo em causa, escreva “não se aplica”. Pode remeter para anexo nos itens em que tal seja pertinente.</w:t>
            </w:r>
          </w:p>
        </w:tc>
      </w:tr>
    </w:tbl>
    <w:p w:rsidR="00000000" w:rsidDel="00000000" w:rsidP="00000000" w:rsidRDefault="00000000" w:rsidRPr="00000000" w14:paraId="00000008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68"/>
        <w:tblGridChange w:id="0">
          <w:tblGrid>
            <w:gridCol w:w="94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Título do Estudo/Projeto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line="36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68"/>
        <w:tblGridChange w:id="0">
          <w:tblGrid>
            <w:gridCol w:w="94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Identificação do(s) Proponente(s)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u w:val="single"/>
                <w:vertAlign w:val="baseline"/>
                <w:rtl w:val="0"/>
              </w:rPr>
              <w:t xml:space="preserve">Nome(s)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u w:val="single"/>
                <w:vertAlign w:val="baseline"/>
                <w:rtl w:val="0"/>
              </w:rPr>
              <w:t xml:space="preserve">Licenciatura/Mestrado/Doutoramento/Outro: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u w:val="single"/>
                <w:vertAlign w:val="baseline"/>
                <w:rtl w:val="0"/>
              </w:rPr>
              <w:t xml:space="preserve">Nome do orientador e do co-orientador (caso se aplique):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u w:val="single"/>
                <w:vertAlign w:val="baseline"/>
                <w:rtl w:val="0"/>
              </w:rPr>
              <w:t xml:space="preserve">Filiação Institucional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u w:val="single"/>
                <w:vertAlign w:val="baseline"/>
                <w:rtl w:val="0"/>
              </w:rPr>
              <w:t xml:space="preserve">Anexar resumo do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vertAlign w:val="baseline"/>
                <w:rtl w:val="0"/>
              </w:rPr>
              <w:t xml:space="preserve">Curriculum Vitae</w:t>
            </w:r>
            <w:r w:rsidDel="00000000" w:rsidR="00000000" w:rsidRPr="00000000">
              <w:rPr>
                <w:sz w:val="20"/>
                <w:szCs w:val="20"/>
                <w:u w:val="single"/>
                <w:vertAlign w:val="baseline"/>
                <w:rtl w:val="0"/>
              </w:rPr>
              <w:t xml:space="preserve"> (máximo 1 página A4)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36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68"/>
        <w:tblGridChange w:id="0">
          <w:tblGrid>
            <w:gridCol w:w="94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Justificação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Objetivos do Estudo/Projeto: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Data prevista de início dos trabalhos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                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Data prevista de fim dos trabalhos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2A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68"/>
        <w:tblGridChange w:id="0">
          <w:tblGrid>
            <w:gridCol w:w="94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Data prevista de início da colheita de dados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                          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Data prevista de fim da colheita de dados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2D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19"/>
        <w:tblGridChange w:id="0">
          <w:tblGrid>
            <w:gridCol w:w="941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Metodologia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u w:val="single"/>
                <w:vertAlign w:val="baseline"/>
                <w:rtl w:val="0"/>
              </w:rPr>
              <w:t xml:space="preserve">Tipo de Estudo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rPr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360" w:lineRule="auto"/>
              <w:rPr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360" w:lineRule="auto"/>
              <w:rPr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u w:val="single"/>
                <w:vertAlign w:val="baseline"/>
                <w:rtl w:val="0"/>
              </w:rPr>
              <w:t xml:space="preserve">População e Amostra/Informantes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u w:val="single"/>
                <w:vertAlign w:val="baseline"/>
                <w:rtl w:val="0"/>
              </w:rPr>
              <w:t xml:space="preserve">Critérios de Inclusão/Exclusão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8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u w:val="single"/>
                <w:vertAlign w:val="baseline"/>
                <w:rtl w:val="0"/>
              </w:rPr>
              <w:t xml:space="preserve">Locais onde Decorre a Investigação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u w:val="single"/>
                <w:vertAlign w:val="baseline"/>
                <w:rtl w:val="0"/>
              </w:rPr>
              <w:t xml:space="preserve">Instrumento(s) de Colheita de Dados (juntar exemplo, no formato, que vai ser utilizado)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0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u w:val="single"/>
                <w:vertAlign w:val="baseline"/>
                <w:rtl w:val="0"/>
              </w:rPr>
              <w:t xml:space="preserve">Garantia de Confidencialidade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5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360" w:lineRule="auto"/>
              <w:rPr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u w:val="single"/>
                <w:vertAlign w:val="baseline"/>
                <w:rtl w:val="0"/>
              </w:rPr>
              <w:t xml:space="preserve">Os participantes são capazes de dar o seu consentimento informado, livre e esclarecido?</w:t>
            </w:r>
          </w:p>
          <w:p w:rsidR="00000000" w:rsidDel="00000000" w:rsidP="00000000" w:rsidRDefault="00000000" w:rsidRPr="00000000" w14:paraId="00000049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 Sim    ☐ Não    ☐Se não, indique p.f. qual o motivo:  _____________________________</w:t>
            </w:r>
          </w:p>
          <w:p w:rsidR="00000000" w:rsidDel="00000000" w:rsidP="00000000" w:rsidRDefault="00000000" w:rsidRPr="00000000" w14:paraId="0000004C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São indivíduos ou grupos vulneráveis? ☐</w:t>
            </w:r>
          </w:p>
          <w:p w:rsidR="00000000" w:rsidDel="00000000" w:rsidP="00000000" w:rsidRDefault="00000000" w:rsidRPr="00000000" w14:paraId="0000004E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19"/>
        <w:tblGridChange w:id="0">
          <w:tblGrid>
            <w:gridCol w:w="941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36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Há previsão de danos para os sujeitos da investigação?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Explicitar em caso afirmativo: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19"/>
        <w:tblGridChange w:id="0">
          <w:tblGrid>
            <w:gridCol w:w="941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line="36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Há previsão de benefícios para os sujeitos da investigação?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Explicitar em caso afirmativo:</w:t>
            </w:r>
          </w:p>
          <w:p w:rsidR="00000000" w:rsidDel="00000000" w:rsidP="00000000" w:rsidRDefault="00000000" w:rsidRPr="00000000" w14:paraId="0000005A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19"/>
        <w:tblGridChange w:id="0">
          <w:tblGrid>
            <w:gridCol w:w="941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Custos de participação para os sujeitos da investigação e possível compensação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2">
            <w:pPr>
              <w:spacing w:line="36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36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36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line="36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4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19"/>
        <w:tblGridChange w:id="0">
          <w:tblGrid>
            <w:gridCol w:w="941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line="36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ANEXAR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1 - Autorização/concordância dos serviços onde decorre a investigação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68">
            <w:pPr>
              <w:spacing w:line="36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2 - Carta do orientador;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36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3 - Carta do co-orientador (caso se aplique);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4 - Folha de Consentimento Informado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(anexar) que deve conter, para além de outros aspetos pertinentes, os seguintes elementos: </w:t>
            </w:r>
          </w:p>
          <w:p w:rsidR="00000000" w:rsidDel="00000000" w:rsidP="00000000" w:rsidRDefault="00000000" w:rsidRPr="00000000" w14:paraId="0000006B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identificação do investigador; </w:t>
            </w:r>
          </w:p>
          <w:p w:rsidR="00000000" w:rsidDel="00000000" w:rsidP="00000000" w:rsidRDefault="00000000" w:rsidRPr="00000000" w14:paraId="0000006C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identificação do estudo/projeto;</w:t>
            </w:r>
          </w:p>
          <w:p w:rsidR="00000000" w:rsidDel="00000000" w:rsidP="00000000" w:rsidRDefault="00000000" w:rsidRPr="00000000" w14:paraId="0000006D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objetivos do estudo/projeto;</w:t>
            </w:r>
          </w:p>
          <w:p w:rsidR="00000000" w:rsidDel="00000000" w:rsidP="00000000" w:rsidRDefault="00000000" w:rsidRPr="00000000" w14:paraId="0000006E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informações relevantes;</w:t>
            </w:r>
          </w:p>
          <w:p w:rsidR="00000000" w:rsidDel="00000000" w:rsidP="00000000" w:rsidRDefault="00000000" w:rsidRPr="00000000" w14:paraId="0000006F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caráter voluntário da participação;</w:t>
            </w:r>
          </w:p>
          <w:p w:rsidR="00000000" w:rsidDel="00000000" w:rsidP="00000000" w:rsidRDefault="00000000" w:rsidRPr="00000000" w14:paraId="00000070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confidencialidade das respostas;</w:t>
            </w:r>
          </w:p>
          <w:p w:rsidR="00000000" w:rsidDel="00000000" w:rsidP="00000000" w:rsidRDefault="00000000" w:rsidRPr="00000000" w14:paraId="00000071">
            <w:pPr>
              <w:spacing w:line="36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declaração, por parte do participante, em como recebeu a informação necessária, ficou esclarecido e aceita participar voluntariamente no estudo.</w:t>
            </w:r>
          </w:p>
          <w:p w:rsidR="00000000" w:rsidDel="00000000" w:rsidP="00000000" w:rsidRDefault="00000000" w:rsidRPr="00000000" w14:paraId="00000072">
            <w:pPr>
              <w:spacing w:line="36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5 – Instrumento(s) de Colheita de Dados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6 – Projeto de Investigação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7 – Curriculum Vitae do(s) Proponente(s)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(máximo 1 página por cada)</w:t>
            </w:r>
          </w:p>
        </w:tc>
      </w:tr>
    </w:tbl>
    <w:p w:rsidR="00000000" w:rsidDel="00000000" w:rsidP="00000000" w:rsidRDefault="00000000" w:rsidRPr="00000000" w14:paraId="00000075">
      <w:pPr>
        <w:spacing w:line="36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Termo de Responsabilidade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Eu, abaixo assinado, na qualidade de investigador responsável, declaro por minha honra que as informações prestadas são verdadeiras e que todo o processo de investigação decorrerá de acordo com o projeto de investigação submetido à Comissão de Ética para a Saúde.</w:t>
      </w:r>
    </w:p>
    <w:p w:rsidR="00000000" w:rsidDel="00000000" w:rsidP="00000000" w:rsidRDefault="00000000" w:rsidRPr="00000000" w14:paraId="00000079">
      <w:pPr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Data: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O(s) Proponente(s):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80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(Assinatura manuscrita)</w:t>
      </w:r>
    </w:p>
    <w:p w:rsidR="00000000" w:rsidDel="00000000" w:rsidP="00000000" w:rsidRDefault="00000000" w:rsidRPr="00000000" w14:paraId="00000081">
      <w:pPr>
        <w:spacing w:line="360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NOTA: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Este formulário deverá ser descarregado, preenchido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offline e depois de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assinado, enviado por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e-mail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juntamente com os restantes documentos, para: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 </w:t>
      </w:r>
      <w:hyperlink r:id="rId6">
        <w:r w:rsidDel="00000000" w:rsidR="00000000" w:rsidRPr="00000000">
          <w:rPr>
            <w:color w:val="3c4043"/>
            <w:sz w:val="20"/>
            <w:szCs w:val="20"/>
            <w:highlight w:val="white"/>
            <w:u w:val="single"/>
            <w:vertAlign w:val="baseline"/>
            <w:rtl w:val="0"/>
          </w:rPr>
          <w:t xml:space="preserve">sec.ces.he@ufp.edu.pt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8928100</wp:posOffset>
                </wp:positionV>
                <wp:extent cx="6076950" cy="962025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7525" y="3298988"/>
                          <a:ext cx="6076950" cy="962025"/>
                          <a:chOff x="2307525" y="3298988"/>
                          <a:chExt cx="6076950" cy="962025"/>
                        </a:xfrm>
                      </wpg:grpSpPr>
                      <wpg:grpSp>
                        <wpg:cNvGrpSpPr/>
                        <wpg:grpSpPr>
                          <a:xfrm>
                            <a:off x="2307525" y="3298988"/>
                            <a:ext cx="6076950" cy="962025"/>
                            <a:chOff x="0" y="0"/>
                            <a:chExt cx="6076950" cy="9620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69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2 logos" id="7" name="Shape 7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2447925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771775" y="247650"/>
                              <a:ext cx="3305175" cy="542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8928100</wp:posOffset>
                </wp:positionV>
                <wp:extent cx="6076950" cy="9620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962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8928100</wp:posOffset>
                </wp:positionV>
                <wp:extent cx="6076950" cy="96202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7525" y="3298988"/>
                          <a:ext cx="6076950" cy="962025"/>
                          <a:chOff x="2307525" y="3298988"/>
                          <a:chExt cx="6076950" cy="962025"/>
                        </a:xfrm>
                      </wpg:grpSpPr>
                      <wpg:grpSp>
                        <wpg:cNvGrpSpPr/>
                        <wpg:grpSpPr>
                          <a:xfrm>
                            <a:off x="2307525" y="3298988"/>
                            <a:ext cx="6076950" cy="962025"/>
                            <a:chOff x="0" y="0"/>
                            <a:chExt cx="6076950" cy="9620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69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2 logos" id="4" name="Shape 4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2447925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771775" y="247650"/>
                              <a:ext cx="3305175" cy="542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8928100</wp:posOffset>
                </wp:positionV>
                <wp:extent cx="6076950" cy="9620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962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7">
      <w:pPr>
        <w:spacing w:line="360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8928100</wp:posOffset>
                </wp:positionV>
                <wp:extent cx="6076950" cy="96202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7525" y="3298988"/>
                          <a:ext cx="6076950" cy="962025"/>
                          <a:chOff x="2307525" y="3298988"/>
                          <a:chExt cx="6076950" cy="962025"/>
                        </a:xfrm>
                      </wpg:grpSpPr>
                      <wpg:grpSp>
                        <wpg:cNvGrpSpPr/>
                        <wpg:grpSpPr>
                          <a:xfrm>
                            <a:off x="2307525" y="3298988"/>
                            <a:ext cx="6076950" cy="962025"/>
                            <a:chOff x="0" y="0"/>
                            <a:chExt cx="6076950" cy="9620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69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2 logos" id="10" name="Shape 10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2447925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771775" y="247650"/>
                              <a:ext cx="3305175" cy="542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8928100</wp:posOffset>
                </wp:positionV>
                <wp:extent cx="6076950" cy="96202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962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6" w:type="default"/>
      <w:footerReference r:id="rId17" w:type="default"/>
      <w:pgSz w:h="16838" w:w="11906"/>
      <w:pgMar w:bottom="1258" w:top="1258" w:left="1701" w:right="926" w:header="1079" w:footer="14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3238500" cy="66675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38500" cy="666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jpg"/><Relationship Id="rId10" Type="http://schemas.openxmlformats.org/officeDocument/2006/relationships/image" Target="media/image8.jpg"/><Relationship Id="rId13" Type="http://schemas.openxmlformats.org/officeDocument/2006/relationships/image" Target="media/image6.jp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4.png"/><Relationship Id="rId14" Type="http://schemas.openxmlformats.org/officeDocument/2006/relationships/image" Target="media/image5.jp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sec.ces.he@ufp.edu.pt" TargetMode="External"/><Relationship Id="rId7" Type="http://schemas.openxmlformats.org/officeDocument/2006/relationships/image" Target="media/image9.jpg"/><Relationship Id="rId8" Type="http://schemas.openxmlformats.org/officeDocument/2006/relationships/image" Target="media/image7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